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29" w:rsidRPr="00CB2412" w:rsidRDefault="001B3B29" w:rsidP="001B3B29">
      <w:pPr>
        <w:pStyle w:val="KeinLeerraum"/>
        <w:rPr>
          <w:b/>
          <w:sz w:val="28"/>
          <w:szCs w:val="28"/>
        </w:rPr>
      </w:pPr>
      <w:r w:rsidRPr="00CB2412">
        <w:rPr>
          <w:b/>
          <w:sz w:val="28"/>
          <w:szCs w:val="28"/>
        </w:rPr>
        <w:t xml:space="preserve">Anmeldung zum gemeinsamen </w:t>
      </w:r>
      <w:r w:rsidRPr="00A344D3">
        <w:rPr>
          <w:b/>
          <w:sz w:val="28"/>
          <w:szCs w:val="28"/>
        </w:rPr>
        <w:t>Mittagessen</w:t>
      </w:r>
      <w:r w:rsidRPr="00CB2412">
        <w:rPr>
          <w:b/>
          <w:sz w:val="28"/>
          <w:szCs w:val="28"/>
        </w:rPr>
        <w:t xml:space="preserve"> innerhalb der </w:t>
      </w:r>
      <w:r w:rsidR="00CA7E28" w:rsidRPr="00CB2412">
        <w:rPr>
          <w:b/>
          <w:sz w:val="28"/>
          <w:szCs w:val="28"/>
        </w:rPr>
        <w:t>offenen Ganztagsbetreuung</w:t>
      </w:r>
      <w:r w:rsidRPr="00CB2412">
        <w:rPr>
          <w:b/>
          <w:sz w:val="28"/>
          <w:szCs w:val="28"/>
        </w:rPr>
        <w:t>:</w:t>
      </w:r>
    </w:p>
    <w:p w:rsidR="00B02E7E" w:rsidRPr="004C6708" w:rsidRDefault="00B02E7E" w:rsidP="001B3B29">
      <w:pPr>
        <w:pStyle w:val="KeinLeerraum"/>
        <w:rPr>
          <w:b/>
        </w:rPr>
      </w:pPr>
    </w:p>
    <w:p w:rsidR="001B3B29" w:rsidRPr="004C6708" w:rsidRDefault="001B3B29" w:rsidP="001B3B29">
      <w:pPr>
        <w:pStyle w:val="KeinLeerraum"/>
        <w:jc w:val="both"/>
        <w:rPr>
          <w:b/>
        </w:rPr>
      </w:pPr>
      <w:r w:rsidRPr="004C6708">
        <w:rPr>
          <w:b/>
        </w:rPr>
        <w:t>§ 1 Allgemeines</w:t>
      </w:r>
    </w:p>
    <w:p w:rsidR="001B3B29" w:rsidRPr="004C6708" w:rsidRDefault="001B3B29" w:rsidP="001B3B29">
      <w:pPr>
        <w:pStyle w:val="KeinLeerraum"/>
        <w:jc w:val="both"/>
      </w:pPr>
      <w:r w:rsidRPr="004C6708">
        <w:t xml:space="preserve">Das </w:t>
      </w:r>
      <w:r w:rsidR="00CA7E28" w:rsidRPr="004C6708">
        <w:t xml:space="preserve">freiwillige </w:t>
      </w:r>
      <w:r w:rsidRPr="004C6708">
        <w:t xml:space="preserve">gemeinsame Mittagessen </w:t>
      </w:r>
      <w:r w:rsidR="00A11D08" w:rsidRPr="004C6708">
        <w:t>an vier Tagen in der Woche (</w:t>
      </w:r>
      <w:r w:rsidR="00E4043B" w:rsidRPr="004C6708">
        <w:t xml:space="preserve">frei wählbar für </w:t>
      </w:r>
      <w:r w:rsidR="00A11D08" w:rsidRPr="004C6708">
        <w:t xml:space="preserve">Montag bis Donnerstag) </w:t>
      </w:r>
      <w:r w:rsidRPr="004C6708">
        <w:t xml:space="preserve">ist Teil des Konzepts der </w:t>
      </w:r>
      <w:r w:rsidR="00CA7E28" w:rsidRPr="004C6708">
        <w:t>offenen Ganztagsbetreuung</w:t>
      </w:r>
      <w:r w:rsidRPr="004C6708">
        <w:t xml:space="preserve">. </w:t>
      </w:r>
      <w:r w:rsidR="00B02E7E" w:rsidRPr="004C6708">
        <w:t>Das Mittagessen wird durch die Stadt Ingolstadt als Sachaufwandsträger</w:t>
      </w:r>
      <w:r w:rsidR="00FC4E44" w:rsidRPr="004C6708">
        <w:t>in</w:t>
      </w:r>
      <w:r w:rsidR="00B02E7E" w:rsidRPr="004C6708">
        <w:t xml:space="preserve"> der Schulen organisiert und getragen. </w:t>
      </w:r>
      <w:r w:rsidR="00CA7E28" w:rsidRPr="004C6708">
        <w:t>Bei der</w:t>
      </w:r>
      <w:r w:rsidRPr="004C6708">
        <w:t xml:space="preserve"> Teilnahme an einer </w:t>
      </w:r>
      <w:r w:rsidR="00CA7E28" w:rsidRPr="004C6708">
        <w:t>offenen Ganztagsbetreuung besteht die Möglichkeit zur</w:t>
      </w:r>
      <w:r w:rsidRPr="004C6708">
        <w:t xml:space="preserve"> Anmeldung zum gemeinsamen Mittagessen</w:t>
      </w:r>
      <w:r w:rsidR="00154E05" w:rsidRPr="004C6708">
        <w:t>. Dies setzt jedoch die Entrichtung eines Entgelts hierfür voraus.</w:t>
      </w:r>
    </w:p>
    <w:p w:rsidR="001B3B29" w:rsidRPr="004C6708" w:rsidRDefault="001B3B29" w:rsidP="001B3B29">
      <w:pPr>
        <w:pStyle w:val="KeinLeerraum"/>
        <w:jc w:val="both"/>
      </w:pPr>
    </w:p>
    <w:p w:rsidR="001B3B29" w:rsidRPr="004C6708" w:rsidRDefault="001B3B29" w:rsidP="001B3B29">
      <w:pPr>
        <w:pStyle w:val="KeinLeerraum"/>
        <w:jc w:val="both"/>
        <w:rPr>
          <w:b/>
        </w:rPr>
      </w:pPr>
      <w:r w:rsidRPr="004C6708">
        <w:rPr>
          <w:b/>
        </w:rPr>
        <w:t>§ 2 Konkrete Bedingungen</w:t>
      </w:r>
    </w:p>
    <w:p w:rsidR="00E4043B" w:rsidRPr="00874251" w:rsidRDefault="00A11D08" w:rsidP="00154E05">
      <w:pPr>
        <w:pStyle w:val="Listenabsatz"/>
        <w:numPr>
          <w:ilvl w:val="0"/>
          <w:numId w:val="9"/>
        </w:numPr>
        <w:tabs>
          <w:tab w:val="left" w:pos="142"/>
        </w:tabs>
        <w:spacing w:line="240" w:lineRule="auto"/>
        <w:jc w:val="both"/>
        <w:rPr>
          <w:rFonts w:cs="Arial"/>
        </w:rPr>
      </w:pPr>
      <w:r w:rsidRPr="004C6708">
        <w:t xml:space="preserve">Für jeden Monat wird eine Essenspauschale </w:t>
      </w:r>
      <w:r w:rsidR="00E76915" w:rsidRPr="004C6708">
        <w:t xml:space="preserve">gemäß der nachfolgenden Tabelle erhoben, die </w:t>
      </w:r>
      <w:r w:rsidR="00E76915" w:rsidRPr="00874251">
        <w:t xml:space="preserve">durch die Personensorgeberechtigten bzw. denjenigen, welcher das Kind zur </w:t>
      </w:r>
      <w:r w:rsidR="00E76915" w:rsidRPr="00874251">
        <w:rPr>
          <w:rFonts w:cs="Arial"/>
        </w:rPr>
        <w:t xml:space="preserve">Ganztagsbetreuung anmeldet, zu entrichten ist. </w:t>
      </w:r>
      <w:r w:rsidR="004C6708" w:rsidRPr="00874251">
        <w:rPr>
          <w:rFonts w:cs="Arial"/>
        </w:rPr>
        <w:t xml:space="preserve">Die Anzahl an Mittagessen pro Woche wird bei der Anmeldung bestimmt. </w:t>
      </w:r>
    </w:p>
    <w:p w:rsidR="00154E05" w:rsidRPr="00874251" w:rsidRDefault="00E4043B" w:rsidP="00154E05">
      <w:pPr>
        <w:tabs>
          <w:tab w:val="left" w:pos="142"/>
        </w:tabs>
        <w:spacing w:line="240" w:lineRule="auto"/>
        <w:jc w:val="both"/>
        <w:rPr>
          <w:rFonts w:eastAsia="Times New Roman" w:cs="Arial"/>
          <w:lang w:eastAsia="de-DE"/>
        </w:rPr>
      </w:pPr>
      <w:r w:rsidRPr="00874251">
        <w:rPr>
          <w:rFonts w:cs="Arial"/>
        </w:rPr>
        <w:tab/>
      </w:r>
      <w:r w:rsidRPr="00874251">
        <w:rPr>
          <w:rFonts w:cs="Arial"/>
        </w:rPr>
        <w:tab/>
      </w:r>
      <w:r w:rsidRPr="00874251">
        <w:rPr>
          <w:rFonts w:eastAsia="Times New Roman" w:cs="Arial"/>
          <w:lang w:eastAsia="de-DE"/>
        </w:rPr>
        <w:t>1 Essenstag/Woche</w:t>
      </w:r>
      <w:r w:rsidRPr="00874251">
        <w:rPr>
          <w:rFonts w:eastAsia="Times New Roman" w:cs="Arial"/>
          <w:lang w:eastAsia="de-DE"/>
        </w:rPr>
        <w:tab/>
      </w:r>
      <w:r w:rsidRPr="00874251">
        <w:rPr>
          <w:rFonts w:eastAsia="Times New Roman" w:cs="Arial"/>
          <w:lang w:eastAsia="de-DE"/>
        </w:rPr>
        <w:tab/>
        <w:t>monatlicher Beitrag</w:t>
      </w:r>
      <w:r w:rsidRPr="00874251">
        <w:rPr>
          <w:rFonts w:eastAsia="Times New Roman" w:cs="Arial"/>
          <w:lang w:eastAsia="de-DE"/>
        </w:rPr>
        <w:tab/>
      </w:r>
      <w:r w:rsidRPr="00874251">
        <w:rPr>
          <w:rFonts w:eastAsia="Times New Roman" w:cs="Arial"/>
          <w:lang w:eastAsia="de-DE"/>
        </w:rPr>
        <w:tab/>
      </w:r>
      <w:r w:rsidRPr="00874251">
        <w:rPr>
          <w:rFonts w:eastAsia="Times New Roman" w:cs="Arial"/>
          <w:lang w:eastAsia="de-DE"/>
        </w:rPr>
        <w:tab/>
        <w:t>1</w:t>
      </w:r>
      <w:r w:rsidR="002F3449">
        <w:rPr>
          <w:rFonts w:eastAsia="Times New Roman" w:cs="Arial"/>
          <w:lang w:eastAsia="de-DE"/>
        </w:rPr>
        <w:t>2</w:t>
      </w:r>
      <w:r w:rsidRPr="00874251">
        <w:rPr>
          <w:rFonts w:eastAsia="Times New Roman" w:cs="Arial"/>
          <w:lang w:eastAsia="de-DE"/>
        </w:rPr>
        <w:t>,00 €</w:t>
      </w:r>
      <w:r w:rsidR="00154E05" w:rsidRPr="00874251">
        <w:rPr>
          <w:rFonts w:eastAsia="Times New Roman" w:cs="Arial"/>
          <w:lang w:eastAsia="de-DE"/>
        </w:rPr>
        <w:tab/>
      </w:r>
      <w:r w:rsidR="00154E05" w:rsidRPr="00874251">
        <w:rPr>
          <w:rFonts w:eastAsia="Times New Roman" w:cs="Arial"/>
          <w:lang w:eastAsia="de-DE"/>
        </w:rPr>
        <w:tab/>
      </w:r>
      <w:r w:rsidR="00072BC2" w:rsidRPr="00874251">
        <w:rPr>
          <w:rFonts w:eastAsia="Times New Roman" w:cs="Arial"/>
          <w:lang w:eastAsia="de-DE"/>
        </w:rPr>
        <w:tab/>
      </w:r>
      <w:r w:rsidR="00154E05" w:rsidRPr="00874251">
        <w:rPr>
          <w:rFonts w:eastAsia="Times New Roman" w:cs="Arial"/>
          <w:lang w:eastAsia="de-DE"/>
        </w:rPr>
        <w:tab/>
      </w:r>
      <w:r w:rsidRPr="00874251">
        <w:rPr>
          <w:rFonts w:eastAsia="Times New Roman" w:cs="Arial"/>
          <w:lang w:eastAsia="de-DE"/>
        </w:rPr>
        <w:t xml:space="preserve">2 Essentage/Woche </w:t>
      </w:r>
      <w:r w:rsidRPr="00874251">
        <w:rPr>
          <w:rFonts w:eastAsia="Times New Roman" w:cs="Arial"/>
          <w:lang w:eastAsia="de-DE"/>
        </w:rPr>
        <w:tab/>
      </w:r>
      <w:r w:rsidRPr="00874251">
        <w:rPr>
          <w:rFonts w:eastAsia="Times New Roman" w:cs="Arial"/>
          <w:lang w:eastAsia="de-DE"/>
        </w:rPr>
        <w:tab/>
        <w:t>monatlicher Beitrag</w:t>
      </w:r>
      <w:r w:rsidRPr="00874251">
        <w:rPr>
          <w:rFonts w:eastAsia="Times New Roman" w:cs="Arial"/>
          <w:lang w:eastAsia="de-DE"/>
        </w:rPr>
        <w:tab/>
      </w:r>
      <w:r w:rsidRPr="00874251">
        <w:rPr>
          <w:rFonts w:eastAsia="Times New Roman" w:cs="Arial"/>
          <w:lang w:eastAsia="de-DE"/>
        </w:rPr>
        <w:tab/>
      </w:r>
      <w:r w:rsidRPr="00874251">
        <w:rPr>
          <w:rFonts w:eastAsia="Times New Roman" w:cs="Arial"/>
          <w:lang w:eastAsia="de-DE"/>
        </w:rPr>
        <w:tab/>
        <w:t>2</w:t>
      </w:r>
      <w:r w:rsidR="002F3449">
        <w:rPr>
          <w:rFonts w:eastAsia="Times New Roman" w:cs="Arial"/>
          <w:lang w:eastAsia="de-DE"/>
        </w:rPr>
        <w:t>2</w:t>
      </w:r>
      <w:r w:rsidRPr="00874251">
        <w:rPr>
          <w:rFonts w:eastAsia="Times New Roman" w:cs="Arial"/>
          <w:lang w:eastAsia="de-DE"/>
        </w:rPr>
        <w:t>,00 €</w:t>
      </w:r>
      <w:r w:rsidR="00154E05" w:rsidRPr="00874251">
        <w:rPr>
          <w:rFonts w:eastAsia="Times New Roman" w:cs="Arial"/>
          <w:lang w:eastAsia="de-DE"/>
        </w:rPr>
        <w:tab/>
      </w:r>
      <w:r w:rsidR="00154E05" w:rsidRPr="00874251">
        <w:rPr>
          <w:rFonts w:eastAsia="Times New Roman" w:cs="Arial"/>
          <w:lang w:eastAsia="de-DE"/>
        </w:rPr>
        <w:tab/>
      </w:r>
      <w:r w:rsidR="00072BC2" w:rsidRPr="00874251">
        <w:rPr>
          <w:rFonts w:eastAsia="Times New Roman" w:cs="Arial"/>
          <w:lang w:eastAsia="de-DE"/>
        </w:rPr>
        <w:tab/>
      </w:r>
      <w:r w:rsidR="00154E05" w:rsidRPr="00874251">
        <w:rPr>
          <w:rFonts w:eastAsia="Times New Roman" w:cs="Arial"/>
          <w:lang w:eastAsia="de-DE"/>
        </w:rPr>
        <w:tab/>
      </w:r>
      <w:r w:rsidRPr="00874251">
        <w:rPr>
          <w:rFonts w:eastAsia="Times New Roman" w:cs="Arial"/>
          <w:lang w:eastAsia="de-DE"/>
        </w:rPr>
        <w:t>3 Essenstage/Woche</w:t>
      </w:r>
      <w:r w:rsidRPr="00874251">
        <w:rPr>
          <w:rFonts w:eastAsia="Times New Roman" w:cs="Arial"/>
          <w:lang w:eastAsia="de-DE"/>
        </w:rPr>
        <w:tab/>
      </w:r>
      <w:r w:rsidRPr="00874251">
        <w:rPr>
          <w:rFonts w:eastAsia="Times New Roman" w:cs="Arial"/>
          <w:lang w:eastAsia="de-DE"/>
        </w:rPr>
        <w:tab/>
        <w:t>monatlicher Beitrag</w:t>
      </w:r>
      <w:r w:rsidRPr="00874251">
        <w:rPr>
          <w:rFonts w:eastAsia="Times New Roman" w:cs="Arial"/>
          <w:lang w:eastAsia="de-DE"/>
        </w:rPr>
        <w:tab/>
      </w:r>
      <w:r w:rsidRPr="00874251">
        <w:rPr>
          <w:rFonts w:eastAsia="Times New Roman" w:cs="Arial"/>
          <w:lang w:eastAsia="de-DE"/>
        </w:rPr>
        <w:tab/>
      </w:r>
      <w:r w:rsidRPr="00874251">
        <w:rPr>
          <w:rFonts w:eastAsia="Times New Roman" w:cs="Arial"/>
          <w:lang w:eastAsia="de-DE"/>
        </w:rPr>
        <w:tab/>
        <w:t>3</w:t>
      </w:r>
      <w:r w:rsidR="002F3449">
        <w:rPr>
          <w:rFonts w:eastAsia="Times New Roman" w:cs="Arial"/>
          <w:lang w:eastAsia="de-DE"/>
        </w:rPr>
        <w:t>5</w:t>
      </w:r>
      <w:r w:rsidRPr="00874251">
        <w:rPr>
          <w:rFonts w:eastAsia="Times New Roman" w:cs="Arial"/>
          <w:lang w:eastAsia="de-DE"/>
        </w:rPr>
        <w:t>,00 €</w:t>
      </w:r>
      <w:r w:rsidR="00154E05" w:rsidRPr="00874251">
        <w:rPr>
          <w:rFonts w:eastAsia="Times New Roman" w:cs="Arial"/>
          <w:lang w:eastAsia="de-DE"/>
        </w:rPr>
        <w:tab/>
      </w:r>
      <w:r w:rsidR="00154E05" w:rsidRPr="00874251">
        <w:rPr>
          <w:rFonts w:eastAsia="Times New Roman" w:cs="Arial"/>
          <w:lang w:eastAsia="de-DE"/>
        </w:rPr>
        <w:tab/>
      </w:r>
      <w:r w:rsidR="00154E05" w:rsidRPr="00874251">
        <w:rPr>
          <w:rFonts w:eastAsia="Times New Roman" w:cs="Arial"/>
          <w:lang w:eastAsia="de-DE"/>
        </w:rPr>
        <w:tab/>
      </w:r>
      <w:r w:rsidR="00072BC2" w:rsidRPr="00874251">
        <w:rPr>
          <w:rFonts w:eastAsia="Times New Roman" w:cs="Arial"/>
          <w:lang w:eastAsia="de-DE"/>
        </w:rPr>
        <w:tab/>
      </w:r>
      <w:r w:rsidRPr="00874251">
        <w:rPr>
          <w:rFonts w:eastAsia="Times New Roman" w:cs="Arial"/>
          <w:lang w:eastAsia="de-DE"/>
        </w:rPr>
        <w:t>4 Essenstage/Woche</w:t>
      </w:r>
      <w:r w:rsidRPr="00874251">
        <w:rPr>
          <w:rFonts w:eastAsia="Times New Roman" w:cs="Arial"/>
          <w:lang w:eastAsia="de-DE"/>
        </w:rPr>
        <w:tab/>
      </w:r>
      <w:r w:rsidRPr="00874251">
        <w:rPr>
          <w:rFonts w:eastAsia="Times New Roman" w:cs="Arial"/>
          <w:lang w:eastAsia="de-DE"/>
        </w:rPr>
        <w:tab/>
        <w:t xml:space="preserve">monatlicher Beitrag </w:t>
      </w:r>
      <w:r w:rsidRPr="00874251">
        <w:rPr>
          <w:rFonts w:eastAsia="Times New Roman" w:cs="Arial"/>
          <w:lang w:eastAsia="de-DE"/>
        </w:rPr>
        <w:tab/>
      </w:r>
      <w:r w:rsidRPr="00874251">
        <w:rPr>
          <w:rFonts w:eastAsia="Times New Roman" w:cs="Arial"/>
          <w:lang w:eastAsia="de-DE"/>
        </w:rPr>
        <w:tab/>
      </w:r>
      <w:r w:rsidRPr="00874251">
        <w:rPr>
          <w:rFonts w:eastAsia="Times New Roman" w:cs="Arial"/>
          <w:lang w:eastAsia="de-DE"/>
        </w:rPr>
        <w:tab/>
        <w:t>4</w:t>
      </w:r>
      <w:r w:rsidR="002F3449">
        <w:rPr>
          <w:rFonts w:eastAsia="Times New Roman" w:cs="Arial"/>
          <w:lang w:eastAsia="de-DE"/>
        </w:rPr>
        <w:t>8</w:t>
      </w:r>
      <w:r w:rsidRPr="00874251">
        <w:rPr>
          <w:rFonts w:eastAsia="Times New Roman" w:cs="Arial"/>
          <w:lang w:eastAsia="de-DE"/>
        </w:rPr>
        <w:t>,00 €</w:t>
      </w:r>
    </w:p>
    <w:p w:rsidR="00874251" w:rsidRPr="00874251" w:rsidRDefault="00874251" w:rsidP="00154E05">
      <w:pPr>
        <w:pStyle w:val="KeinLeerraum"/>
        <w:ind w:left="720"/>
        <w:jc w:val="both"/>
      </w:pPr>
    </w:p>
    <w:p w:rsidR="00874251" w:rsidRPr="00874251" w:rsidRDefault="00874251" w:rsidP="00874251">
      <w:pPr>
        <w:pStyle w:val="KeinLeerraum"/>
        <w:ind w:left="720"/>
        <w:jc w:val="both"/>
      </w:pPr>
      <w:r w:rsidRPr="00874251">
        <w:t xml:space="preserve">Aufgrund des </w:t>
      </w:r>
      <w:r w:rsidRPr="00874251">
        <w:rPr>
          <w:b/>
        </w:rPr>
        <w:t>Bildungs- und Teilhabepaketes</w:t>
      </w:r>
      <w:r w:rsidRPr="00874251">
        <w:t xml:space="preserve"> können die Essensgebühren nach den geltenden gesetzlichen Regelungen erlassen werden. Der Antrag ist beim zuständigen </w:t>
      </w:r>
      <w:r w:rsidRPr="00874251">
        <w:rPr>
          <w:b/>
          <w:u w:val="single"/>
        </w:rPr>
        <w:t>Jobcenter</w:t>
      </w:r>
      <w:r w:rsidRPr="00874251">
        <w:t xml:space="preserve"> bei Bezug von Arbeitslosengeld II bzw. beim </w:t>
      </w:r>
      <w:r w:rsidRPr="00874251">
        <w:rPr>
          <w:b/>
          <w:u w:val="single"/>
        </w:rPr>
        <w:t>Amt für Soziales</w:t>
      </w:r>
      <w:r w:rsidRPr="00874251">
        <w:t xml:space="preserve"> bei Bezug von Leistungen nach dem SGB II, Wohngeld oder Kinderzuschlag zu stellen.</w:t>
      </w:r>
    </w:p>
    <w:p w:rsidR="00154E05" w:rsidRPr="00874251" w:rsidRDefault="00154E05" w:rsidP="00154E05">
      <w:pPr>
        <w:pStyle w:val="KeinLeerraum"/>
        <w:ind w:left="720"/>
        <w:jc w:val="both"/>
      </w:pPr>
    </w:p>
    <w:p w:rsidR="00201A29" w:rsidRPr="00874251" w:rsidRDefault="001B3B29" w:rsidP="00154E05">
      <w:pPr>
        <w:pStyle w:val="KeinLeerraum"/>
        <w:numPr>
          <w:ilvl w:val="0"/>
          <w:numId w:val="9"/>
        </w:numPr>
        <w:jc w:val="both"/>
      </w:pPr>
      <w:r w:rsidRPr="00874251">
        <w:t>Der Betrag</w:t>
      </w:r>
      <w:r w:rsidR="00B02E7E" w:rsidRPr="00874251">
        <w:t xml:space="preserve"> nach Absatz 1</w:t>
      </w:r>
      <w:r w:rsidRPr="00874251">
        <w:t xml:space="preserve"> wird unabhängig von der tatsächlichen Inanspruchnahme des Mittagessens</w:t>
      </w:r>
      <w:r w:rsidR="00201A29" w:rsidRPr="00874251">
        <w:t xml:space="preserve"> </w:t>
      </w:r>
      <w:r w:rsidRPr="00874251">
        <w:t xml:space="preserve">monatlich im Voraus vom im SEPA-Lastschriftmandat angegebenen Konto abgebucht. </w:t>
      </w:r>
      <w:r w:rsidR="003D6900" w:rsidRPr="00874251">
        <w:t xml:space="preserve">Hierzu wird der Stadt Ingolstadt das </w:t>
      </w:r>
      <w:r w:rsidR="00532DEA" w:rsidRPr="00874251">
        <w:t>beiliegende</w:t>
      </w:r>
      <w:r w:rsidR="003D6900" w:rsidRPr="00874251">
        <w:t xml:space="preserve"> SEPA-Lastschriftmandat erteilt. </w:t>
      </w:r>
    </w:p>
    <w:p w:rsidR="004C6708" w:rsidRPr="00874251" w:rsidRDefault="004C6708" w:rsidP="004C6708">
      <w:pPr>
        <w:pStyle w:val="KeinLeerraum"/>
        <w:ind w:left="720"/>
        <w:jc w:val="both"/>
      </w:pPr>
    </w:p>
    <w:p w:rsidR="00201A29" w:rsidRPr="004C6708" w:rsidRDefault="00201A29" w:rsidP="004C6708">
      <w:pPr>
        <w:pStyle w:val="KeinLeerraum"/>
        <w:numPr>
          <w:ilvl w:val="0"/>
          <w:numId w:val="9"/>
        </w:numPr>
        <w:jc w:val="both"/>
      </w:pPr>
      <w:r w:rsidRPr="004C6708">
        <w:t>Zum Ende des jeweiligen Schuljahres findet eine Endabrechnung statt. Hierbei wird Folgendes berücksichtigt:</w:t>
      </w:r>
    </w:p>
    <w:p w:rsidR="00B02E7E" w:rsidRPr="004C6708" w:rsidRDefault="00201A29" w:rsidP="00201A29">
      <w:pPr>
        <w:pStyle w:val="KeinLeerraum"/>
        <w:numPr>
          <w:ilvl w:val="0"/>
          <w:numId w:val="3"/>
        </w:numPr>
        <w:jc w:val="both"/>
      </w:pPr>
      <w:r w:rsidRPr="004C6708">
        <w:t xml:space="preserve">Zum Schuljahresende wird die gezahlte Pauschale mit der Anzahl der tatsächlich eingenommenen Essen verglichen, so dass am Ende nur die </w:t>
      </w:r>
      <w:r w:rsidR="004175E9" w:rsidRPr="004C6708">
        <w:t>Ma</w:t>
      </w:r>
      <w:r w:rsidR="00D016D4" w:rsidRPr="004C6708">
        <w:t>h</w:t>
      </w:r>
      <w:r w:rsidR="004175E9" w:rsidRPr="004C6708">
        <w:t>lzeiten</w:t>
      </w:r>
      <w:r w:rsidRPr="004C6708">
        <w:t xml:space="preserve"> bezahlt werden, die tatsächlich eingenommen wurden. </w:t>
      </w:r>
      <w:r w:rsidR="00A11D08" w:rsidRPr="004C6708">
        <w:t xml:space="preserve">Pro Essen wird ein Entgelt </w:t>
      </w:r>
      <w:proofErr w:type="spellStart"/>
      <w:r w:rsidR="00A11D08" w:rsidRPr="004C6708">
        <w:t>i.H.v</w:t>
      </w:r>
      <w:proofErr w:type="spellEnd"/>
      <w:r w:rsidR="00A11D08" w:rsidRPr="004C6708">
        <w:t xml:space="preserve">. 3,30 € verlangt. </w:t>
      </w:r>
    </w:p>
    <w:p w:rsidR="004C6708" w:rsidRPr="004C6708" w:rsidRDefault="004C6708" w:rsidP="00201A29">
      <w:pPr>
        <w:pStyle w:val="KeinLeerraum"/>
        <w:numPr>
          <w:ilvl w:val="0"/>
          <w:numId w:val="3"/>
        </w:numPr>
        <w:jc w:val="both"/>
      </w:pPr>
      <w:r w:rsidRPr="004C6708">
        <w:t xml:space="preserve">Je nachdem kann es zu einer Rückerstattung bzw. Nachzahlung </w:t>
      </w:r>
      <w:r w:rsidR="00A344D3">
        <w:t xml:space="preserve">auf dem angegebenen Konto </w:t>
      </w:r>
      <w:r w:rsidRPr="004C6708">
        <w:t xml:space="preserve">kommen.       </w:t>
      </w:r>
    </w:p>
    <w:p w:rsidR="00CD3FB5" w:rsidRPr="004C6708" w:rsidRDefault="00CD3FB5" w:rsidP="004C6708">
      <w:pPr>
        <w:pStyle w:val="KeinLeerraum"/>
        <w:jc w:val="both"/>
      </w:pPr>
    </w:p>
    <w:p w:rsidR="00201A29" w:rsidRPr="004C6708" w:rsidRDefault="00E76915" w:rsidP="00201A29">
      <w:pPr>
        <w:pStyle w:val="KeinLeerraum"/>
        <w:jc w:val="both"/>
        <w:rPr>
          <w:b/>
        </w:rPr>
      </w:pPr>
      <w:r w:rsidRPr="004C6708">
        <w:rPr>
          <w:b/>
        </w:rPr>
        <w:t>§ 3 Ausschluss von der Teilnahme am Mittagessen</w:t>
      </w:r>
    </w:p>
    <w:p w:rsidR="001C18E8" w:rsidRPr="00086574" w:rsidRDefault="00CD3FB5" w:rsidP="00201A29">
      <w:pPr>
        <w:pStyle w:val="KeinLeerraum"/>
        <w:jc w:val="both"/>
      </w:pPr>
      <w:r w:rsidRPr="004C6708">
        <w:t>E</w:t>
      </w:r>
      <w:r w:rsidR="00A41FDA" w:rsidRPr="004C6708">
        <w:t xml:space="preserve">in Kind </w:t>
      </w:r>
      <w:r w:rsidRPr="004C6708">
        <w:t xml:space="preserve">kann nach erfolgter Mahnung durch die Stadtkasse </w:t>
      </w:r>
      <w:r w:rsidR="00A41FDA" w:rsidRPr="004C6708">
        <w:t>mit Wirkung zum Ablauf einer zweiwöchigen Kündigungsfrist von der weiteren Teilnahme am Mittagessen ausgeschlossen werden, wenn die Personensorgeberechtigten oder diejenigen, welche das Kind zur Teilnahme angemeldet haben, für mindestens drei Monate</w:t>
      </w:r>
      <w:r w:rsidR="004C6708">
        <w:t xml:space="preserve"> mit ihrer Zahlungsverpflichtung</w:t>
      </w:r>
      <w:r w:rsidR="00A41FDA" w:rsidRPr="004C6708">
        <w:t xml:space="preserve"> im Rückstand sind</w:t>
      </w:r>
      <w:r w:rsidRPr="004C6708">
        <w:t xml:space="preserve">. </w:t>
      </w:r>
      <w:bookmarkStart w:id="0" w:name="_GoBack"/>
      <w:bookmarkEnd w:id="0"/>
    </w:p>
    <w:p w:rsidR="00CD3FB5" w:rsidRDefault="00072BC2" w:rsidP="00201A29">
      <w:pPr>
        <w:pStyle w:val="KeinLeerraum"/>
        <w:jc w:val="both"/>
        <w:rPr>
          <w:b/>
        </w:rPr>
      </w:pPr>
      <w:r>
        <w:rPr>
          <w:b/>
        </w:rPr>
        <w:lastRenderedPageBreak/>
        <w:t>§ 4 Vertragslaufzeit/Kündigung</w:t>
      </w:r>
    </w:p>
    <w:p w:rsidR="004C6708" w:rsidRDefault="00201A29" w:rsidP="00072BC2">
      <w:pPr>
        <w:pStyle w:val="KeinLeerraum"/>
        <w:numPr>
          <w:ilvl w:val="0"/>
          <w:numId w:val="10"/>
        </w:numPr>
        <w:jc w:val="both"/>
      </w:pPr>
      <w:r w:rsidRPr="004C6708">
        <w:t xml:space="preserve">Dieser Vertrag gilt ab der Anmeldung bis zum </w:t>
      </w:r>
      <w:r w:rsidR="00CD3FB5" w:rsidRPr="004C6708">
        <w:t xml:space="preserve">Ende des Schuljahres oder einer </w:t>
      </w:r>
      <w:r w:rsidR="004C6708">
        <w:t xml:space="preserve">vorherigen </w:t>
      </w:r>
      <w:r w:rsidR="00CD3FB5" w:rsidRPr="004C6708">
        <w:t>Kündigung</w:t>
      </w:r>
      <w:r w:rsidR="004C6708">
        <w:t xml:space="preserve"> durch einen Vertragspartner</w:t>
      </w:r>
      <w:r w:rsidR="00072BC2">
        <w:t xml:space="preserve"> oder einem Ausschluss nach § 3</w:t>
      </w:r>
      <w:r w:rsidR="004C6708">
        <w:t>.</w:t>
      </w:r>
    </w:p>
    <w:p w:rsidR="00072BC2" w:rsidRDefault="00072BC2" w:rsidP="00072BC2">
      <w:pPr>
        <w:pStyle w:val="KeinLeerraum"/>
        <w:numPr>
          <w:ilvl w:val="0"/>
          <w:numId w:val="10"/>
        </w:numPr>
        <w:jc w:val="both"/>
      </w:pPr>
      <w:r>
        <w:t>D</w:t>
      </w:r>
      <w:r w:rsidR="00A344D3">
        <w:t>as</w:t>
      </w:r>
      <w:r>
        <w:t xml:space="preserve"> </w:t>
      </w:r>
      <w:r w:rsidR="00A344D3">
        <w:t>Mittagessen</w:t>
      </w:r>
      <w:r>
        <w:t xml:space="preserve"> kann monatlich gekündigt werden. Eine Kündigung muss spätestens zum 20. eines Monats für den </w:t>
      </w:r>
      <w:r w:rsidR="002F3449">
        <w:t>darauffolgenden</w:t>
      </w:r>
      <w:r>
        <w:t xml:space="preserve"> Monat beim Schulverwaltungsamt der Stadt Ingolstadt eingehen (</w:t>
      </w:r>
      <w:r w:rsidR="002F3449">
        <w:t>Beckerstr. 7</w:t>
      </w:r>
      <w:r>
        <w:t>, 85049 Ingolstadt</w:t>
      </w:r>
      <w:r w:rsidR="00A344D3">
        <w:t xml:space="preserve">; </w:t>
      </w:r>
      <w:hyperlink r:id="rId7" w:history="1">
        <w:r w:rsidR="00BA39AA">
          <w:rPr>
            <w:rStyle w:val="Hyperlink"/>
          </w:rPr>
          <w:t>n</w:t>
        </w:r>
        <w:r w:rsidR="00A344D3" w:rsidRPr="00AE6B6D">
          <w:rPr>
            <w:rStyle w:val="Hyperlink"/>
          </w:rPr>
          <w:t>achschulischebetreuung@ingolstadt.de</w:t>
        </w:r>
      </w:hyperlink>
      <w:r>
        <w:t xml:space="preserve">).   </w:t>
      </w:r>
    </w:p>
    <w:p w:rsidR="00B02E7E" w:rsidRPr="004C6708" w:rsidRDefault="00B02E7E" w:rsidP="00201A29">
      <w:pPr>
        <w:pStyle w:val="KeinLeerraum"/>
        <w:jc w:val="both"/>
      </w:pPr>
    </w:p>
    <w:p w:rsidR="004C6708" w:rsidRDefault="004C6708" w:rsidP="004C7003">
      <w:pPr>
        <w:pStyle w:val="KeinLeerraum"/>
      </w:pPr>
    </w:p>
    <w:p w:rsidR="00B02E7E" w:rsidRPr="004C6708" w:rsidRDefault="00B02E7E" w:rsidP="004C7003">
      <w:pPr>
        <w:pStyle w:val="KeinLeerraum"/>
      </w:pPr>
      <w:r w:rsidRPr="004C6708">
        <w:t xml:space="preserve">Vorstehende Bedingungen werden für das </w:t>
      </w:r>
      <w:r w:rsidRPr="004C6708">
        <w:rPr>
          <w:b/>
        </w:rPr>
        <w:t>Kind</w:t>
      </w:r>
      <w:r w:rsidRPr="004C6708">
        <w:t xml:space="preserve"> ____________________________</w:t>
      </w:r>
      <w:r w:rsidR="00CB2412">
        <w:t>_______________</w:t>
      </w:r>
      <w:r w:rsidRPr="004C6708">
        <w:t xml:space="preserve"> </w:t>
      </w:r>
      <w:r w:rsidR="00E203AE" w:rsidRPr="004C6708">
        <w:t xml:space="preserve">verbindlich </w:t>
      </w:r>
      <w:r w:rsidRPr="004C6708">
        <w:t xml:space="preserve">akzeptiert. </w:t>
      </w:r>
    </w:p>
    <w:p w:rsidR="004175E9" w:rsidRPr="004C6708" w:rsidRDefault="004175E9" w:rsidP="00201A29">
      <w:pPr>
        <w:pStyle w:val="KeinLeerraum"/>
        <w:jc w:val="both"/>
      </w:pPr>
      <w:r w:rsidRPr="004C6708">
        <w:t>Für die Anmeldung sind folgende Angaben zwingend nötig:</w:t>
      </w:r>
    </w:p>
    <w:p w:rsidR="00CB2412" w:rsidRDefault="004175E9" w:rsidP="004C7003">
      <w:pPr>
        <w:pStyle w:val="KeinLeerraum"/>
      </w:pPr>
      <w:r w:rsidRPr="004C6708">
        <w:rPr>
          <w:b/>
        </w:rPr>
        <w:t>E-Mail-Adresse</w:t>
      </w:r>
      <w:r w:rsidR="004C7003" w:rsidRPr="004C6708">
        <w:t xml:space="preserve"> </w:t>
      </w:r>
      <w:r w:rsidRPr="004C6708">
        <w:t>Personensorgeberechtigte</w:t>
      </w:r>
      <w:r w:rsidR="004C7003" w:rsidRPr="004C6708">
        <w:t>r</w:t>
      </w:r>
      <w:r w:rsidRPr="004C6708">
        <w:t>/Anmeldende</w:t>
      </w:r>
      <w:r w:rsidR="004C7003" w:rsidRPr="004C6708">
        <w:t>r</w:t>
      </w:r>
      <w:r w:rsidRPr="004C6708">
        <w:t xml:space="preserve"> (</w:t>
      </w:r>
      <w:r w:rsidRPr="004C6708">
        <w:rPr>
          <w:i/>
        </w:rPr>
        <w:t>soweit vorhanden</w:t>
      </w:r>
      <w:r w:rsidRPr="004C6708">
        <w:t xml:space="preserve">): </w:t>
      </w:r>
    </w:p>
    <w:p w:rsidR="00CB2412" w:rsidRDefault="00CB2412" w:rsidP="004C7003">
      <w:pPr>
        <w:pStyle w:val="KeinLeerraum"/>
      </w:pPr>
    </w:p>
    <w:p w:rsidR="004175E9" w:rsidRDefault="004175E9" w:rsidP="004C7003">
      <w:pPr>
        <w:pStyle w:val="KeinLeerraum"/>
      </w:pPr>
      <w:r w:rsidRPr="004C6708">
        <w:t>_________________________________________________________________________</w:t>
      </w:r>
      <w:r w:rsidR="004C7003" w:rsidRPr="004C6708">
        <w:t>__</w:t>
      </w:r>
      <w:r w:rsidR="00CB2412">
        <w:t>_______</w:t>
      </w:r>
    </w:p>
    <w:p w:rsidR="00CB2412" w:rsidRPr="004C6708" w:rsidRDefault="00CB2412" w:rsidP="004C7003">
      <w:pPr>
        <w:pStyle w:val="KeinLeerraum"/>
      </w:pPr>
    </w:p>
    <w:p w:rsidR="004175E9" w:rsidRDefault="004175E9" w:rsidP="00201A29">
      <w:pPr>
        <w:pStyle w:val="KeinLeerraum"/>
        <w:jc w:val="both"/>
      </w:pPr>
      <w:r w:rsidRPr="004C6708">
        <w:rPr>
          <w:b/>
        </w:rPr>
        <w:t>Adresse:</w:t>
      </w:r>
      <w:r w:rsidR="004C7003" w:rsidRPr="004C6708">
        <w:rPr>
          <w:b/>
        </w:rPr>
        <w:t xml:space="preserve">  </w:t>
      </w:r>
      <w:r w:rsidRPr="004C6708">
        <w:t>___________________________________________________________________</w:t>
      </w:r>
      <w:r w:rsidR="00CB2412">
        <w:t>_______</w:t>
      </w:r>
    </w:p>
    <w:p w:rsidR="00CB2412" w:rsidRPr="004C6708" w:rsidRDefault="00CB2412" w:rsidP="00201A29">
      <w:pPr>
        <w:pStyle w:val="KeinLeerraum"/>
        <w:jc w:val="both"/>
      </w:pPr>
    </w:p>
    <w:p w:rsidR="004175E9" w:rsidRPr="004C6708" w:rsidRDefault="004175E9" w:rsidP="00201A29">
      <w:pPr>
        <w:pStyle w:val="KeinLeerraum"/>
        <w:jc w:val="both"/>
      </w:pPr>
      <w:r w:rsidRPr="004C6708">
        <w:rPr>
          <w:b/>
        </w:rPr>
        <w:t>Jahrgangsstufe des Kindes:</w:t>
      </w:r>
      <w:r w:rsidR="004C7003" w:rsidRPr="004C6708">
        <w:rPr>
          <w:b/>
        </w:rPr>
        <w:t xml:space="preserve"> </w:t>
      </w:r>
      <w:r w:rsidRPr="004C6708">
        <w:t>____________________________________________________</w:t>
      </w:r>
      <w:r w:rsidR="00CB2412">
        <w:t>_______</w:t>
      </w:r>
      <w:r w:rsidRPr="004C6708">
        <w:t xml:space="preserve"> </w:t>
      </w:r>
    </w:p>
    <w:p w:rsidR="001D2F5F" w:rsidRDefault="001D2F5F" w:rsidP="00201A29">
      <w:pPr>
        <w:pStyle w:val="KeinLeerraum"/>
        <w:jc w:val="both"/>
      </w:pPr>
      <w:r w:rsidRPr="004C6708">
        <w:rPr>
          <w:b/>
        </w:rPr>
        <w:t>Anzahl an gewünschten Ma</w:t>
      </w:r>
      <w:r w:rsidR="00A344D3">
        <w:rPr>
          <w:b/>
        </w:rPr>
        <w:t>h</w:t>
      </w:r>
      <w:r w:rsidRPr="004C6708">
        <w:rPr>
          <w:b/>
        </w:rPr>
        <w:t>lzeiten</w:t>
      </w:r>
      <w:r w:rsidRPr="004C6708">
        <w:t xml:space="preserve"> (</w:t>
      </w:r>
      <w:r w:rsidRPr="004C6708">
        <w:rPr>
          <w:i/>
        </w:rPr>
        <w:t>bitte ankreuzen</w:t>
      </w:r>
      <w:r w:rsidRPr="004C6708">
        <w:t>):</w:t>
      </w:r>
    </w:p>
    <w:p w:rsidR="009A337A" w:rsidRPr="004C6708" w:rsidRDefault="009A337A" w:rsidP="00201A29">
      <w:pPr>
        <w:pStyle w:val="KeinLeerraum"/>
        <w:jc w:val="both"/>
      </w:pPr>
    </w:p>
    <w:p w:rsidR="001D2F5F" w:rsidRPr="004C6708" w:rsidRDefault="001D2F5F" w:rsidP="001D2F5F">
      <w:pPr>
        <w:pStyle w:val="KeinLeerraum"/>
        <w:tabs>
          <w:tab w:val="left" w:pos="1515"/>
        </w:tabs>
        <w:jc w:val="both"/>
      </w:pPr>
      <w:r w:rsidRPr="004C6708">
        <w:rPr>
          <w:noProof/>
          <w:lang w:eastAsia="de-DE"/>
        </w:rPr>
        <mc:AlternateContent>
          <mc:Choice Requires="wps">
            <w:drawing>
              <wp:anchor distT="0" distB="0" distL="114300" distR="114300" simplePos="0" relativeHeight="251662336" behindDoc="0" locked="0" layoutInCell="1" allowOverlap="1" wp14:anchorId="6CA9DE3B" wp14:editId="4BBF77DE">
                <wp:simplePos x="0" y="0"/>
                <wp:positionH relativeFrom="column">
                  <wp:posOffset>3719913</wp:posOffset>
                </wp:positionH>
                <wp:positionV relativeFrom="paragraph">
                  <wp:posOffset>48785</wp:posOffset>
                </wp:positionV>
                <wp:extent cx="198782" cy="118745"/>
                <wp:effectExtent l="0" t="0" r="10795" b="14605"/>
                <wp:wrapNone/>
                <wp:docPr id="8" name="Rechteck 8"/>
                <wp:cNvGraphicFramePr/>
                <a:graphic xmlns:a="http://schemas.openxmlformats.org/drawingml/2006/main">
                  <a:graphicData uri="http://schemas.microsoft.com/office/word/2010/wordprocessingShape">
                    <wps:wsp>
                      <wps:cNvSpPr/>
                      <wps:spPr>
                        <a:xfrm>
                          <a:off x="0" y="0"/>
                          <a:ext cx="198782" cy="118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C3E5F8" id="Rechteck 8" o:spid="_x0000_s1026" style="position:absolute;margin-left:292.9pt;margin-top:3.85pt;width:15.65pt;height: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" fillcolor="#4f81bd [3204]" strokecolor="#243f60 [1604]" strokeweight="2pt"/>
            </w:pict>
          </mc:Fallback>
        </mc:AlternateContent>
      </w:r>
      <w:r w:rsidRPr="004C6708">
        <w:rPr>
          <w:noProof/>
          <w:lang w:eastAsia="de-DE"/>
        </w:rPr>
        <mc:AlternateContent>
          <mc:Choice Requires="wps">
            <w:drawing>
              <wp:anchor distT="0" distB="0" distL="114300" distR="114300" simplePos="0" relativeHeight="251661312" behindDoc="0" locked="0" layoutInCell="1" allowOverlap="1" wp14:anchorId="6F646F03" wp14:editId="7B03BBF3">
                <wp:simplePos x="0" y="0"/>
                <wp:positionH relativeFrom="column">
                  <wp:posOffset>2559022</wp:posOffset>
                </wp:positionH>
                <wp:positionV relativeFrom="paragraph">
                  <wp:posOffset>48785</wp:posOffset>
                </wp:positionV>
                <wp:extent cx="206734" cy="118745"/>
                <wp:effectExtent l="0" t="0" r="22225" b="14605"/>
                <wp:wrapNone/>
                <wp:docPr id="5" name="Rechteck 5"/>
                <wp:cNvGraphicFramePr/>
                <a:graphic xmlns:a="http://schemas.openxmlformats.org/drawingml/2006/main">
                  <a:graphicData uri="http://schemas.microsoft.com/office/word/2010/wordprocessingShape">
                    <wps:wsp>
                      <wps:cNvSpPr/>
                      <wps:spPr>
                        <a:xfrm>
                          <a:off x="0" y="0"/>
                          <a:ext cx="206734" cy="118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978BD4" id="Rechteck 5" o:spid="_x0000_s1026" style="position:absolute;margin-left:201.5pt;margin-top:3.85pt;width:16.3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" fillcolor="#4f81bd [3204]" strokecolor="#243f60 [1604]" strokeweight="2pt"/>
            </w:pict>
          </mc:Fallback>
        </mc:AlternateContent>
      </w:r>
      <w:r w:rsidRPr="004C6708">
        <w:rPr>
          <w:noProof/>
          <w:lang w:eastAsia="de-DE"/>
        </w:rPr>
        <mc:AlternateContent>
          <mc:Choice Requires="wps">
            <w:drawing>
              <wp:anchor distT="0" distB="0" distL="114300" distR="114300" simplePos="0" relativeHeight="251660288" behindDoc="0" locked="0" layoutInCell="1" allowOverlap="1" wp14:anchorId="2C3367CC" wp14:editId="4B21C0D8">
                <wp:simplePos x="0" y="0"/>
                <wp:positionH relativeFrom="column">
                  <wp:posOffset>1541255</wp:posOffset>
                </wp:positionH>
                <wp:positionV relativeFrom="paragraph">
                  <wp:posOffset>48785</wp:posOffset>
                </wp:positionV>
                <wp:extent cx="198783" cy="118745"/>
                <wp:effectExtent l="0" t="0" r="10795" b="14605"/>
                <wp:wrapNone/>
                <wp:docPr id="2" name="Rechteck 2"/>
                <wp:cNvGraphicFramePr/>
                <a:graphic xmlns:a="http://schemas.openxmlformats.org/drawingml/2006/main">
                  <a:graphicData uri="http://schemas.microsoft.com/office/word/2010/wordprocessingShape">
                    <wps:wsp>
                      <wps:cNvSpPr/>
                      <wps:spPr>
                        <a:xfrm>
                          <a:off x="0" y="0"/>
                          <a:ext cx="198783" cy="118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46B6D6" id="Rechteck 2" o:spid="_x0000_s1026" style="position:absolute;margin-left:121.35pt;margin-top:3.85pt;width:15.65pt;height: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" fillcolor="#4f81bd [3204]" strokecolor="#243f60 [1604]" strokeweight="2pt"/>
            </w:pict>
          </mc:Fallback>
        </mc:AlternateContent>
      </w:r>
      <w:r w:rsidRPr="004C6708">
        <w:rPr>
          <w:noProof/>
          <w:lang w:eastAsia="de-DE"/>
        </w:rPr>
        <mc:AlternateContent>
          <mc:Choice Requires="wps">
            <w:drawing>
              <wp:anchor distT="0" distB="0" distL="114300" distR="114300" simplePos="0" relativeHeight="251659264" behindDoc="0" locked="0" layoutInCell="1" allowOverlap="1" wp14:anchorId="5A40B2EB" wp14:editId="7F1CDA87">
                <wp:simplePos x="0" y="0"/>
                <wp:positionH relativeFrom="column">
                  <wp:posOffset>563245</wp:posOffset>
                </wp:positionH>
                <wp:positionV relativeFrom="paragraph">
                  <wp:posOffset>48785</wp:posOffset>
                </wp:positionV>
                <wp:extent cx="182880" cy="119269"/>
                <wp:effectExtent l="0" t="0" r="26670" b="14605"/>
                <wp:wrapNone/>
                <wp:docPr id="1" name="Rechteck 1"/>
                <wp:cNvGraphicFramePr/>
                <a:graphic xmlns:a="http://schemas.openxmlformats.org/drawingml/2006/main">
                  <a:graphicData uri="http://schemas.microsoft.com/office/word/2010/wordprocessingShape">
                    <wps:wsp>
                      <wps:cNvSpPr/>
                      <wps:spPr>
                        <a:xfrm>
                          <a:off x="0" y="0"/>
                          <a:ext cx="182880" cy="119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C7AF3B" id="Rechteck 1" o:spid="_x0000_s1026" style="position:absolute;margin-left:44.35pt;margin-top:3.85pt;width:14.4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" fillcolor="#4f81bd [3204]" strokecolor="#243f60 [1604]" strokeweight="2pt"/>
            </w:pict>
          </mc:Fallback>
        </mc:AlternateContent>
      </w:r>
      <w:r w:rsidRPr="004C6708">
        <w:t xml:space="preserve">Montag </w:t>
      </w:r>
      <w:r w:rsidRPr="004C6708">
        <w:tab/>
        <w:t xml:space="preserve">Dienstag        </w:t>
      </w:r>
      <w:r w:rsidRPr="004C6708">
        <w:tab/>
        <w:t xml:space="preserve">    Mittwoch </w:t>
      </w:r>
      <w:r w:rsidRPr="004C6708">
        <w:tab/>
        <w:t xml:space="preserve">        Donnerstag   </w:t>
      </w:r>
    </w:p>
    <w:p w:rsidR="004175E9" w:rsidRPr="004C6708" w:rsidRDefault="004175E9" w:rsidP="00201A29">
      <w:pPr>
        <w:pStyle w:val="KeinLeerraum"/>
        <w:jc w:val="both"/>
      </w:pPr>
    </w:p>
    <w:p w:rsidR="00B02E7E" w:rsidRPr="004C6708" w:rsidRDefault="00B02E7E" w:rsidP="00201A29">
      <w:pPr>
        <w:pStyle w:val="KeinLeerraum"/>
        <w:jc w:val="both"/>
      </w:pPr>
      <w:r w:rsidRPr="004C6708">
        <w:t xml:space="preserve">Bei Aufnahme in die </w:t>
      </w:r>
      <w:r w:rsidR="00CD3FB5" w:rsidRPr="004C6708">
        <w:t xml:space="preserve">offene Ganztagsbetreuung </w:t>
      </w:r>
      <w:r w:rsidRPr="004C6708">
        <w:t xml:space="preserve">erhält der Vertragspartner eine Bestätigung sowie eine Rechnung per E-Mail </w:t>
      </w:r>
      <w:r w:rsidR="00296256" w:rsidRPr="004C6708">
        <w:t>durch die Stadt Ingolstadt</w:t>
      </w:r>
      <w:r w:rsidRPr="004C6708">
        <w:t>. Alternativ w</w:t>
      </w:r>
      <w:r w:rsidR="004175E9" w:rsidRPr="004C6708">
        <w:t>erden</w:t>
      </w:r>
      <w:r w:rsidRPr="004C6708">
        <w:t xml:space="preserve"> die Bestätigung sowie die Rechnung an</w:t>
      </w:r>
      <w:r w:rsidR="004175E9" w:rsidRPr="004C6708">
        <w:t xml:space="preserve"> die angegebene</w:t>
      </w:r>
      <w:r w:rsidRPr="004C6708">
        <w:t xml:space="preserve"> Adresse gesendet</w:t>
      </w:r>
      <w:r w:rsidR="004175E9" w:rsidRPr="004C6708">
        <w:t>.</w:t>
      </w:r>
      <w:r w:rsidRPr="004C6708">
        <w:t xml:space="preserve"> </w:t>
      </w:r>
      <w:r w:rsidR="00296256" w:rsidRPr="004C6708">
        <w:t xml:space="preserve">Die angegebenen Daten werden vertraulich und gemäß den einschlägigen Datenschutzbestimmungen behandelt. </w:t>
      </w:r>
    </w:p>
    <w:p w:rsidR="00B9400D" w:rsidRDefault="00B9400D" w:rsidP="00201A29">
      <w:pPr>
        <w:pStyle w:val="KeinLeerraum"/>
        <w:jc w:val="both"/>
      </w:pPr>
    </w:p>
    <w:p w:rsidR="0050068D" w:rsidRPr="0050068D" w:rsidRDefault="0050068D" w:rsidP="0050068D">
      <w:pPr>
        <w:pStyle w:val="KeinLeerraum"/>
        <w:jc w:val="both"/>
        <w:rPr>
          <w:rStyle w:val="Platzhaltertext"/>
          <w:rFonts w:cstheme="minorHAnsi"/>
          <w:color w:val="auto"/>
          <w:sz w:val="20"/>
          <w:szCs w:val="20"/>
        </w:rPr>
      </w:pPr>
      <w:r w:rsidRPr="0050068D">
        <w:rPr>
          <w:rFonts w:cstheme="minorHAnsi"/>
          <w:sz w:val="20"/>
          <w:szCs w:val="20"/>
        </w:rPr>
        <w:t xml:space="preserve">Die Datenverarbeitung ist ausschließlich auf die genannten Daten zur Anmeldung für die Ganztagsklasse beschränkt. Rechtsgrundlage der Verarbeitung ist Art 6 Abs. 1 </w:t>
      </w:r>
      <w:proofErr w:type="spellStart"/>
      <w:r w:rsidRPr="0050068D">
        <w:rPr>
          <w:rFonts w:cstheme="minorHAnsi"/>
          <w:sz w:val="20"/>
          <w:szCs w:val="20"/>
        </w:rPr>
        <w:t>lit</w:t>
      </w:r>
      <w:proofErr w:type="spellEnd"/>
      <w:r w:rsidRPr="0050068D">
        <w:rPr>
          <w:rFonts w:cstheme="minorHAnsi"/>
          <w:sz w:val="20"/>
          <w:szCs w:val="20"/>
        </w:rPr>
        <w:t xml:space="preserve"> e DSGVO, </w:t>
      </w:r>
      <w:r w:rsidRPr="0050068D">
        <w:rPr>
          <w:rStyle w:val="Platzhaltertext"/>
          <w:rFonts w:cstheme="minorHAnsi"/>
          <w:color w:val="auto"/>
          <w:sz w:val="20"/>
          <w:szCs w:val="20"/>
        </w:rPr>
        <w:t xml:space="preserve">Art. 6 Abs. 4 Satz 1 </w:t>
      </w:r>
      <w:proofErr w:type="spellStart"/>
      <w:r w:rsidRPr="0050068D">
        <w:rPr>
          <w:rStyle w:val="Platzhaltertext"/>
          <w:rFonts w:cstheme="minorHAnsi"/>
          <w:color w:val="auto"/>
          <w:sz w:val="20"/>
          <w:szCs w:val="20"/>
        </w:rPr>
        <w:t>BayEUG</w:t>
      </w:r>
      <w:proofErr w:type="spellEnd"/>
    </w:p>
    <w:p w:rsidR="0050068D" w:rsidRPr="0050068D" w:rsidRDefault="0050068D" w:rsidP="0050068D">
      <w:pPr>
        <w:pStyle w:val="KeinLeerraum"/>
        <w:jc w:val="both"/>
        <w:rPr>
          <w:sz w:val="20"/>
          <w:szCs w:val="20"/>
        </w:rPr>
      </w:pPr>
      <w:r w:rsidRPr="0050068D">
        <w:rPr>
          <w:rFonts w:cstheme="minorHAnsi"/>
          <w:sz w:val="20"/>
          <w:szCs w:val="20"/>
        </w:rPr>
        <w:t>Weitergehende Informationen sind auf der Internetseite  www.ingolstadt.de/Datenschutz unter dem Punkt Datenschutzerklärung abrufbar.</w:t>
      </w:r>
    </w:p>
    <w:p w:rsidR="0050068D" w:rsidRDefault="0050068D" w:rsidP="00201A29">
      <w:pPr>
        <w:pStyle w:val="KeinLeerraum"/>
        <w:jc w:val="both"/>
      </w:pPr>
    </w:p>
    <w:p w:rsidR="0050068D" w:rsidRPr="004C6708" w:rsidRDefault="0050068D" w:rsidP="00201A29">
      <w:pPr>
        <w:pStyle w:val="KeinLeerraum"/>
        <w:jc w:val="both"/>
      </w:pPr>
    </w:p>
    <w:p w:rsidR="00B9400D" w:rsidRDefault="004175E9" w:rsidP="00201A29">
      <w:pPr>
        <w:pStyle w:val="KeinLeerraum"/>
        <w:jc w:val="both"/>
      </w:pPr>
      <w:r w:rsidRPr="004C6708">
        <w:t>_____</w:t>
      </w:r>
      <w:r w:rsidR="00B9400D" w:rsidRPr="004C6708">
        <w:t>_______________</w:t>
      </w:r>
      <w:r w:rsidR="00B9400D" w:rsidRPr="004C6708">
        <w:tab/>
      </w:r>
      <w:r w:rsidR="00B9400D" w:rsidRPr="004C6708">
        <w:tab/>
      </w:r>
      <w:r w:rsidR="00B9400D" w:rsidRPr="004C6708">
        <w:tab/>
      </w:r>
      <w:r w:rsidR="00B9400D" w:rsidRPr="004C6708">
        <w:tab/>
      </w:r>
      <w:r w:rsidR="00B9400D" w:rsidRPr="004C6708">
        <w:tab/>
        <w:t>____________________________</w:t>
      </w:r>
      <w:r w:rsidR="00CB2412">
        <w:t>___</w:t>
      </w:r>
    </w:p>
    <w:p w:rsidR="0060250C" w:rsidRDefault="00B9400D" w:rsidP="00B9400D">
      <w:pPr>
        <w:pStyle w:val="KeinLeerraum"/>
        <w:jc w:val="both"/>
        <w:rPr>
          <w:sz w:val="20"/>
          <w:szCs w:val="20"/>
        </w:rPr>
      </w:pPr>
      <w:r w:rsidRPr="00CB2412">
        <w:rPr>
          <w:sz w:val="20"/>
          <w:szCs w:val="20"/>
        </w:rPr>
        <w:t>(Ort, Datum)</w:t>
      </w:r>
      <w:r w:rsidRPr="00CB2412">
        <w:rPr>
          <w:sz w:val="20"/>
          <w:szCs w:val="20"/>
        </w:rPr>
        <w:tab/>
      </w:r>
      <w:r w:rsidRPr="004C6708">
        <w:tab/>
      </w:r>
      <w:r w:rsidRPr="004C6708">
        <w:tab/>
      </w:r>
      <w:r w:rsidRPr="004C6708">
        <w:tab/>
      </w:r>
      <w:r w:rsidRPr="004C6708">
        <w:tab/>
      </w:r>
      <w:r w:rsidRPr="004C6708">
        <w:tab/>
      </w:r>
      <w:r w:rsidRPr="004C6708">
        <w:tab/>
      </w:r>
      <w:r w:rsidRPr="00CB2412">
        <w:rPr>
          <w:sz w:val="20"/>
          <w:szCs w:val="20"/>
        </w:rPr>
        <w:t>(Unterschrift</w:t>
      </w:r>
      <w:r w:rsidR="00CB2412">
        <w:rPr>
          <w:sz w:val="20"/>
          <w:szCs w:val="20"/>
        </w:rPr>
        <w:t xml:space="preserve"> Personensorgeberechtigter)</w:t>
      </w:r>
      <w:r w:rsidRPr="00CB2412">
        <w:rPr>
          <w:sz w:val="20"/>
          <w:szCs w:val="20"/>
        </w:rPr>
        <w:t xml:space="preserve"> </w:t>
      </w:r>
    </w:p>
    <w:p w:rsidR="00714D64" w:rsidRDefault="00086574" w:rsidP="00B9400D">
      <w:pPr>
        <w:pStyle w:val="KeinLeerraum"/>
        <w:jc w:val="both"/>
      </w:pPr>
    </w:p>
    <w:sectPr w:rsidR="00714D64" w:rsidSect="001D2F5F">
      <w:headerReference w:type="default" r:id="rId8"/>
      <w:footerReference w:type="default" r:id="rId9"/>
      <w:pgSz w:w="11906" w:h="16838"/>
      <w:pgMar w:top="851"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E5" w:rsidRDefault="003025E5" w:rsidP="004175E9">
      <w:pPr>
        <w:spacing w:after="0" w:line="240" w:lineRule="auto"/>
      </w:pPr>
      <w:r>
        <w:separator/>
      </w:r>
    </w:p>
  </w:endnote>
  <w:endnote w:type="continuationSeparator" w:id="0">
    <w:p w:rsidR="003025E5" w:rsidRDefault="003025E5" w:rsidP="0041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strangelo Edessa">
    <w:panose1 w:val="00000000000000000000"/>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598741"/>
      <w:docPartObj>
        <w:docPartGallery w:val="Page Numbers (Bottom of Page)"/>
        <w:docPartUnique/>
      </w:docPartObj>
    </w:sdtPr>
    <w:sdtEndPr/>
    <w:sdtContent>
      <w:sdt>
        <w:sdtPr>
          <w:id w:val="860082579"/>
          <w:docPartObj>
            <w:docPartGallery w:val="Page Numbers (Top of Page)"/>
            <w:docPartUnique/>
          </w:docPartObj>
        </w:sdtPr>
        <w:sdtEndPr/>
        <w:sdtContent>
          <w:p w:rsidR="001C18E8" w:rsidRDefault="001C18E8">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086574">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86574">
              <w:rPr>
                <w:b/>
                <w:bCs/>
                <w:noProof/>
              </w:rPr>
              <w:t>2</w:t>
            </w:r>
            <w:r>
              <w:rPr>
                <w:b/>
                <w:bCs/>
                <w:sz w:val="24"/>
                <w:szCs w:val="24"/>
              </w:rPr>
              <w:fldChar w:fldCharType="end"/>
            </w:r>
          </w:p>
        </w:sdtContent>
      </w:sdt>
    </w:sdtContent>
  </w:sdt>
  <w:p w:rsidR="001C18E8" w:rsidRDefault="001C18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E5" w:rsidRDefault="003025E5" w:rsidP="004175E9">
      <w:pPr>
        <w:spacing w:after="0" w:line="240" w:lineRule="auto"/>
      </w:pPr>
      <w:r>
        <w:separator/>
      </w:r>
    </w:p>
  </w:footnote>
  <w:footnote w:type="continuationSeparator" w:id="0">
    <w:p w:rsidR="003025E5" w:rsidRDefault="003025E5" w:rsidP="0041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9" w:rsidRPr="00CB3ADB" w:rsidRDefault="00086574">
    <w:pPr>
      <w:pStyle w:val="Kopfzeile"/>
      <w:rPr>
        <w:i/>
      </w:rPr>
    </w:pPr>
    <w:r>
      <w:rPr>
        <w:noProof/>
        <w:lang w:eastAsia="de-DE"/>
      </w:rPr>
      <w:drawing>
        <wp:anchor distT="0" distB="0" distL="114300" distR="114300" simplePos="0" relativeHeight="251659264" behindDoc="0" locked="0" layoutInCell="1" allowOverlap="1" wp14:anchorId="72CFC3A4" wp14:editId="2791531B">
          <wp:simplePos x="0" y="0"/>
          <wp:positionH relativeFrom="column">
            <wp:posOffset>-141051</wp:posOffset>
          </wp:positionH>
          <wp:positionV relativeFrom="paragraph">
            <wp:posOffset>175716</wp:posOffset>
          </wp:positionV>
          <wp:extent cx="1329690" cy="1104900"/>
          <wp:effectExtent l="0" t="0" r="0" b="0"/>
          <wp:wrapSquare wrapText="right"/>
          <wp:docPr id="6" name="Bild 2" descr="F:\Schule\All\Schullogos\SFZ Logos\emmi böck 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Schule\All\Schullogos\SFZ Logos\emmi böck la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969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574" w:rsidRDefault="00086574" w:rsidP="00086574">
    <w:r>
      <w:rPr>
        <w:noProof/>
        <w:lang w:eastAsia="de-DE"/>
      </w:rPr>
      <mc:AlternateContent>
        <mc:Choice Requires="wps">
          <w:drawing>
            <wp:anchor distT="0" distB="0" distL="114300" distR="114300" simplePos="0" relativeHeight="251660288" behindDoc="0" locked="0" layoutInCell="1" allowOverlap="1" wp14:anchorId="0D3CFA4B" wp14:editId="775AD5FA">
              <wp:simplePos x="0" y="0"/>
              <wp:positionH relativeFrom="margin">
                <wp:align>right</wp:align>
              </wp:positionH>
              <wp:positionV relativeFrom="paragraph">
                <wp:posOffset>-66854</wp:posOffset>
              </wp:positionV>
              <wp:extent cx="3573145" cy="1098550"/>
              <wp:effectExtent l="0" t="0" r="2730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1098550"/>
                      </a:xfrm>
                      <a:prstGeom prst="rect">
                        <a:avLst/>
                      </a:prstGeom>
                      <a:solidFill>
                        <a:srgbClr val="FFFFFF"/>
                      </a:solidFill>
                      <a:ln w="9525">
                        <a:solidFill>
                          <a:srgbClr val="FFFFFF"/>
                        </a:solidFill>
                        <a:miter lim="800000"/>
                        <a:headEnd/>
                        <a:tailEnd/>
                      </a:ln>
                    </wps:spPr>
                    <wps:txbx>
                      <w:txbxContent>
                        <w:p w:rsidR="00086574" w:rsidRPr="00175F02" w:rsidRDefault="00086574" w:rsidP="00086574">
                          <w:pPr>
                            <w:jc w:val="right"/>
                            <w:rPr>
                              <w:rFonts w:ascii="Georgia" w:hAnsi="Georgia" w:cs="Estrangelo Edessa"/>
                              <w:sz w:val="20"/>
                              <w:szCs w:val="20"/>
                            </w:rPr>
                          </w:pPr>
                          <w:r>
                            <w:rPr>
                              <w:rFonts w:ascii="Georgia" w:hAnsi="Georgia" w:cs="Estrangelo Edessa"/>
                              <w:sz w:val="20"/>
                              <w:szCs w:val="20"/>
                            </w:rPr>
                            <w:t>Am Sportcenter 13</w:t>
                          </w:r>
                        </w:p>
                        <w:p w:rsidR="00086574" w:rsidRPr="00175F02" w:rsidRDefault="00086574" w:rsidP="00086574">
                          <w:pPr>
                            <w:jc w:val="right"/>
                            <w:rPr>
                              <w:rFonts w:ascii="Georgia" w:hAnsi="Georgia" w:cs="Estrangelo Edessa"/>
                              <w:sz w:val="20"/>
                              <w:szCs w:val="20"/>
                            </w:rPr>
                          </w:pPr>
                          <w:r>
                            <w:rPr>
                              <w:rFonts w:ascii="Georgia" w:hAnsi="Georgia" w:cs="Estrangelo Edessa"/>
                              <w:sz w:val="20"/>
                              <w:szCs w:val="20"/>
                            </w:rPr>
                            <w:t>85051</w:t>
                          </w:r>
                          <w:r w:rsidRPr="00175F02">
                            <w:rPr>
                              <w:rFonts w:ascii="Georgia" w:hAnsi="Georgia" w:cs="Estrangelo Edessa"/>
                              <w:sz w:val="20"/>
                              <w:szCs w:val="20"/>
                            </w:rPr>
                            <w:t xml:space="preserve"> Ingolstadt</w:t>
                          </w:r>
                        </w:p>
                        <w:p w:rsidR="00086574" w:rsidRPr="00175F02" w:rsidRDefault="00086574" w:rsidP="00086574">
                          <w:pPr>
                            <w:jc w:val="right"/>
                            <w:rPr>
                              <w:rFonts w:ascii="Georgia" w:hAnsi="Georgia" w:cs="Estrangelo Edessa"/>
                              <w:sz w:val="20"/>
                              <w:szCs w:val="20"/>
                            </w:rPr>
                          </w:pPr>
                          <w:r w:rsidRPr="00175F02">
                            <w:rPr>
                              <w:rFonts w:ascii="Georgia" w:hAnsi="Georgia" w:cs="Estrangelo Edessa"/>
                              <w:sz w:val="20"/>
                              <w:szCs w:val="20"/>
                            </w:rPr>
                            <w:t>Tel. 0841/30540900</w:t>
                          </w:r>
                        </w:p>
                        <w:p w:rsidR="00086574" w:rsidRPr="00175F02" w:rsidRDefault="00086574" w:rsidP="00086574">
                          <w:pPr>
                            <w:jc w:val="right"/>
                            <w:rPr>
                              <w:rFonts w:ascii="Georgia" w:hAnsi="Georgia" w:cs="Estrangelo Edessa"/>
                              <w:sz w:val="20"/>
                              <w:szCs w:val="20"/>
                              <w:lang w:val="en-US"/>
                            </w:rPr>
                          </w:pPr>
                          <w:r w:rsidRPr="00175F02">
                            <w:rPr>
                              <w:rFonts w:ascii="Georgia" w:hAnsi="Georgia" w:cs="Estrangelo Edessa"/>
                              <w:sz w:val="20"/>
                              <w:szCs w:val="20"/>
                              <w:lang w:val="en-US"/>
                            </w:rPr>
                            <w:t>FAX 0841/30540999</w:t>
                          </w:r>
                        </w:p>
                        <w:p w:rsidR="00086574" w:rsidRPr="005C739B" w:rsidRDefault="00086574" w:rsidP="00086574">
                          <w:pPr>
                            <w:jc w:val="right"/>
                            <w:rPr>
                              <w:rFonts w:ascii="Georgia" w:hAnsi="Georgia" w:cs="Arial"/>
                              <w:sz w:val="20"/>
                              <w:szCs w:val="20"/>
                            </w:rPr>
                          </w:pPr>
                          <w:r w:rsidRPr="005C739B">
                            <w:rPr>
                              <w:rFonts w:ascii="Georgia" w:hAnsi="Georgia" w:cs="Arial"/>
                              <w:sz w:val="20"/>
                              <w:szCs w:val="20"/>
                            </w:rPr>
                            <w:t>E mail: emmi-boeck-schule@sfz2.ingolstadt.de</w:t>
                          </w:r>
                        </w:p>
                        <w:p w:rsidR="00086574" w:rsidRPr="004A5227" w:rsidRDefault="00086574" w:rsidP="00086574">
                          <w:pPr>
                            <w:jc w:val="right"/>
                            <w:rPr>
                              <w:lang w:val="it-IT"/>
                            </w:rPr>
                          </w:pPr>
                          <w:r>
                            <w:rPr>
                              <w:lang w:val="it-IT"/>
                            </w:rPr>
                            <w:t>www.emmi-böck-schule.de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CFA4B" id="_x0000_t202" coordsize="21600,21600" o:spt="202" path="m,l,21600r21600,l21600,xe">
              <v:stroke joinstyle="miter"/>
              <v:path gradientshapeok="t" o:connecttype="rect"/>
            </v:shapetype>
            <v:shape id="Text Box 3" o:spid="_x0000_s1026" type="#_x0000_t202" style="position:absolute;margin-left:230.15pt;margin-top:-5.25pt;width:281.35pt;height:8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" strokecolor="white">
              <v:textbox>
                <w:txbxContent>
                  <w:p w:rsidR="00086574" w:rsidRPr="00175F02" w:rsidRDefault="00086574" w:rsidP="00086574">
                    <w:pPr>
                      <w:jc w:val="right"/>
                      <w:rPr>
                        <w:rFonts w:ascii="Georgia" w:hAnsi="Georgia" w:cs="Estrangelo Edessa"/>
                        <w:sz w:val="20"/>
                        <w:szCs w:val="20"/>
                      </w:rPr>
                    </w:pPr>
                    <w:r>
                      <w:rPr>
                        <w:rFonts w:ascii="Georgia" w:hAnsi="Georgia" w:cs="Estrangelo Edessa"/>
                        <w:sz w:val="20"/>
                        <w:szCs w:val="20"/>
                      </w:rPr>
                      <w:t>Am Sportcenter 13</w:t>
                    </w:r>
                  </w:p>
                  <w:p w:rsidR="00086574" w:rsidRPr="00175F02" w:rsidRDefault="00086574" w:rsidP="00086574">
                    <w:pPr>
                      <w:jc w:val="right"/>
                      <w:rPr>
                        <w:rFonts w:ascii="Georgia" w:hAnsi="Georgia" w:cs="Estrangelo Edessa"/>
                        <w:sz w:val="20"/>
                        <w:szCs w:val="20"/>
                      </w:rPr>
                    </w:pPr>
                    <w:r>
                      <w:rPr>
                        <w:rFonts w:ascii="Georgia" w:hAnsi="Georgia" w:cs="Estrangelo Edessa"/>
                        <w:sz w:val="20"/>
                        <w:szCs w:val="20"/>
                      </w:rPr>
                      <w:t>85051</w:t>
                    </w:r>
                    <w:r w:rsidRPr="00175F02">
                      <w:rPr>
                        <w:rFonts w:ascii="Georgia" w:hAnsi="Georgia" w:cs="Estrangelo Edessa"/>
                        <w:sz w:val="20"/>
                        <w:szCs w:val="20"/>
                      </w:rPr>
                      <w:t xml:space="preserve"> Ingolstadt</w:t>
                    </w:r>
                  </w:p>
                  <w:p w:rsidR="00086574" w:rsidRPr="00175F02" w:rsidRDefault="00086574" w:rsidP="00086574">
                    <w:pPr>
                      <w:jc w:val="right"/>
                      <w:rPr>
                        <w:rFonts w:ascii="Georgia" w:hAnsi="Georgia" w:cs="Estrangelo Edessa"/>
                        <w:sz w:val="20"/>
                        <w:szCs w:val="20"/>
                      </w:rPr>
                    </w:pPr>
                    <w:r w:rsidRPr="00175F02">
                      <w:rPr>
                        <w:rFonts w:ascii="Georgia" w:hAnsi="Georgia" w:cs="Estrangelo Edessa"/>
                        <w:sz w:val="20"/>
                        <w:szCs w:val="20"/>
                      </w:rPr>
                      <w:t>Tel. 0841/30540900</w:t>
                    </w:r>
                  </w:p>
                  <w:p w:rsidR="00086574" w:rsidRPr="00175F02" w:rsidRDefault="00086574" w:rsidP="00086574">
                    <w:pPr>
                      <w:jc w:val="right"/>
                      <w:rPr>
                        <w:rFonts w:ascii="Georgia" w:hAnsi="Georgia" w:cs="Estrangelo Edessa"/>
                        <w:sz w:val="20"/>
                        <w:szCs w:val="20"/>
                        <w:lang w:val="en-US"/>
                      </w:rPr>
                    </w:pPr>
                    <w:r w:rsidRPr="00175F02">
                      <w:rPr>
                        <w:rFonts w:ascii="Georgia" w:hAnsi="Georgia" w:cs="Estrangelo Edessa"/>
                        <w:sz w:val="20"/>
                        <w:szCs w:val="20"/>
                        <w:lang w:val="en-US"/>
                      </w:rPr>
                      <w:t>FAX 0841/30540999</w:t>
                    </w:r>
                  </w:p>
                  <w:p w:rsidR="00086574" w:rsidRPr="005C739B" w:rsidRDefault="00086574" w:rsidP="00086574">
                    <w:pPr>
                      <w:jc w:val="right"/>
                      <w:rPr>
                        <w:rFonts w:ascii="Georgia" w:hAnsi="Georgia" w:cs="Arial"/>
                        <w:sz w:val="20"/>
                        <w:szCs w:val="20"/>
                      </w:rPr>
                    </w:pPr>
                    <w:r w:rsidRPr="005C739B">
                      <w:rPr>
                        <w:rFonts w:ascii="Georgia" w:hAnsi="Georgia" w:cs="Arial"/>
                        <w:sz w:val="20"/>
                        <w:szCs w:val="20"/>
                      </w:rPr>
                      <w:t>E mail: emmi-boeck-schule@sfz2.ingolstadt.de</w:t>
                    </w:r>
                  </w:p>
                  <w:p w:rsidR="00086574" w:rsidRPr="004A5227" w:rsidRDefault="00086574" w:rsidP="00086574">
                    <w:pPr>
                      <w:jc w:val="right"/>
                      <w:rPr>
                        <w:lang w:val="it-IT"/>
                      </w:rPr>
                    </w:pPr>
                    <w:r>
                      <w:rPr>
                        <w:lang w:val="it-IT"/>
                      </w:rPr>
                      <w:t>www.emmi-böck-schule.de</w:t>
                    </w:r>
                  </w:p>
                </w:txbxContent>
              </v:textbox>
              <w10:wrap anchorx="margin"/>
            </v:shape>
          </w:pict>
        </mc:Fallback>
      </mc:AlternateContent>
    </w:r>
  </w:p>
  <w:p w:rsidR="00086574" w:rsidRPr="004A5227" w:rsidRDefault="00086574" w:rsidP="00086574"/>
  <w:p w:rsidR="00086574" w:rsidRPr="004A5227" w:rsidRDefault="00086574" w:rsidP="00086574"/>
  <w:p w:rsidR="00086574" w:rsidRPr="004A5227" w:rsidRDefault="00086574" w:rsidP="00086574">
    <w:r>
      <w:rPr>
        <w:noProof/>
        <w:lang w:eastAsia="de-DE"/>
      </w:rPr>
      <mc:AlternateContent>
        <mc:Choice Requires="wps">
          <w:drawing>
            <wp:anchor distT="0" distB="0" distL="114300" distR="114300" simplePos="0" relativeHeight="251661312" behindDoc="0" locked="0" layoutInCell="1" allowOverlap="1" wp14:anchorId="0D2DF546" wp14:editId="37273654">
              <wp:simplePos x="0" y="0"/>
              <wp:positionH relativeFrom="column">
                <wp:posOffset>-88426</wp:posOffset>
              </wp:positionH>
              <wp:positionV relativeFrom="paragraph">
                <wp:posOffset>212403</wp:posOffset>
              </wp:positionV>
              <wp:extent cx="5779135" cy="238519"/>
              <wp:effectExtent l="0" t="0" r="1206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38519"/>
                      </a:xfrm>
                      <a:prstGeom prst="rect">
                        <a:avLst/>
                      </a:prstGeom>
                      <a:solidFill>
                        <a:srgbClr val="FFFFFF"/>
                      </a:solidFill>
                      <a:ln w="9525">
                        <a:solidFill>
                          <a:srgbClr val="FFFFFF"/>
                        </a:solidFill>
                        <a:miter lim="800000"/>
                        <a:headEnd/>
                        <a:tailEnd/>
                      </a:ln>
                    </wps:spPr>
                    <wps:txbx>
                      <w:txbxContent>
                        <w:p w:rsidR="00086574" w:rsidRPr="004A5227" w:rsidRDefault="00086574" w:rsidP="00086574">
                          <w:pPr>
                            <w:rPr>
                              <w:rFonts w:ascii="Georgia" w:hAnsi="Georgia"/>
                              <w:b/>
                              <w:i/>
                              <w:sz w:val="20"/>
                              <w:szCs w:val="20"/>
                            </w:rPr>
                          </w:pPr>
                          <w:r>
                            <w:rPr>
                              <w:rFonts w:ascii="Georgia" w:hAnsi="Georgia"/>
                              <w:b/>
                              <w:i/>
                              <w:sz w:val="20"/>
                              <w:szCs w:val="20"/>
                            </w:rPr>
                            <w:t>Sonderpädagogisches Förderzentrum Ingolstadt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DF546" id="Text Box 4" o:spid="_x0000_s1027" type="#_x0000_t202" style="position:absolute;margin-left:-6.95pt;margin-top:16.7pt;width:455.0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" strokecolor="white">
              <v:textbox>
                <w:txbxContent>
                  <w:p w:rsidR="00086574" w:rsidRPr="004A5227" w:rsidRDefault="00086574" w:rsidP="00086574">
                    <w:pPr>
                      <w:rPr>
                        <w:rFonts w:ascii="Georgia" w:hAnsi="Georgia"/>
                        <w:b/>
                        <w:i/>
                        <w:sz w:val="20"/>
                        <w:szCs w:val="20"/>
                      </w:rPr>
                    </w:pPr>
                    <w:r>
                      <w:rPr>
                        <w:rFonts w:ascii="Georgia" w:hAnsi="Georgia"/>
                        <w:b/>
                        <w:i/>
                        <w:sz w:val="20"/>
                        <w:szCs w:val="20"/>
                      </w:rPr>
                      <w:t>Sonderpädagogisches Förderzentrum Ingolstadt II</w:t>
                    </w:r>
                  </w:p>
                </w:txbxContent>
              </v:textbox>
            </v:shape>
          </w:pict>
        </mc:Fallback>
      </mc:AlternateContent>
    </w:r>
  </w:p>
  <w:p w:rsidR="00086574" w:rsidRDefault="00086574" w:rsidP="00086574">
    <w:pPr>
      <w:tabs>
        <w:tab w:val="left" w:pos="3168"/>
      </w:tabs>
    </w:pPr>
    <w:r>
      <w:t>___________________________________________________________________________</w:t>
    </w:r>
  </w:p>
  <w:p w:rsidR="004175E9" w:rsidRDefault="004175E9" w:rsidP="000865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170"/>
    <w:multiLevelType w:val="hybridMultilevel"/>
    <w:tmpl w:val="C542FFFA"/>
    <w:lvl w:ilvl="0" w:tplc="72021B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1779C6"/>
    <w:multiLevelType w:val="hybridMultilevel"/>
    <w:tmpl w:val="016AA314"/>
    <w:lvl w:ilvl="0" w:tplc="72021B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AF6F45"/>
    <w:multiLevelType w:val="hybridMultilevel"/>
    <w:tmpl w:val="09FECFA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2903473"/>
    <w:multiLevelType w:val="hybridMultilevel"/>
    <w:tmpl w:val="9BF480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18F0598"/>
    <w:multiLevelType w:val="hybridMultilevel"/>
    <w:tmpl w:val="8A821334"/>
    <w:lvl w:ilvl="0" w:tplc="72021B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9A27E2"/>
    <w:multiLevelType w:val="hybridMultilevel"/>
    <w:tmpl w:val="C72C89CA"/>
    <w:lvl w:ilvl="0" w:tplc="2034CD34">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7A35A80"/>
    <w:multiLevelType w:val="hybridMultilevel"/>
    <w:tmpl w:val="3654A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710A08"/>
    <w:multiLevelType w:val="hybridMultilevel"/>
    <w:tmpl w:val="B818106C"/>
    <w:lvl w:ilvl="0" w:tplc="72021B6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773911A4"/>
    <w:multiLevelType w:val="hybridMultilevel"/>
    <w:tmpl w:val="98DEF202"/>
    <w:lvl w:ilvl="0" w:tplc="D81668A2">
      <w:start w:val="1"/>
      <w:numFmt w:val="decimal"/>
      <w:lvlText w:val="%1.)"/>
      <w:lvlJc w:val="left"/>
      <w:pPr>
        <w:ind w:left="908" w:hanging="360"/>
      </w:pPr>
      <w:rPr>
        <w:rFonts w:hint="default"/>
        <w:b w:val="0"/>
      </w:rPr>
    </w:lvl>
    <w:lvl w:ilvl="1" w:tplc="04070019" w:tentative="1">
      <w:start w:val="1"/>
      <w:numFmt w:val="lowerLetter"/>
      <w:lvlText w:val="%2."/>
      <w:lvlJc w:val="left"/>
      <w:pPr>
        <w:ind w:left="1628" w:hanging="360"/>
      </w:pPr>
    </w:lvl>
    <w:lvl w:ilvl="2" w:tplc="0407001B" w:tentative="1">
      <w:start w:val="1"/>
      <w:numFmt w:val="lowerRoman"/>
      <w:lvlText w:val="%3."/>
      <w:lvlJc w:val="right"/>
      <w:pPr>
        <w:ind w:left="2348" w:hanging="180"/>
      </w:pPr>
    </w:lvl>
    <w:lvl w:ilvl="3" w:tplc="0407000F" w:tentative="1">
      <w:start w:val="1"/>
      <w:numFmt w:val="decimal"/>
      <w:lvlText w:val="%4."/>
      <w:lvlJc w:val="left"/>
      <w:pPr>
        <w:ind w:left="3068" w:hanging="360"/>
      </w:pPr>
    </w:lvl>
    <w:lvl w:ilvl="4" w:tplc="04070019" w:tentative="1">
      <w:start w:val="1"/>
      <w:numFmt w:val="lowerLetter"/>
      <w:lvlText w:val="%5."/>
      <w:lvlJc w:val="left"/>
      <w:pPr>
        <w:ind w:left="3788" w:hanging="360"/>
      </w:pPr>
    </w:lvl>
    <w:lvl w:ilvl="5" w:tplc="0407001B" w:tentative="1">
      <w:start w:val="1"/>
      <w:numFmt w:val="lowerRoman"/>
      <w:lvlText w:val="%6."/>
      <w:lvlJc w:val="right"/>
      <w:pPr>
        <w:ind w:left="4508" w:hanging="180"/>
      </w:pPr>
    </w:lvl>
    <w:lvl w:ilvl="6" w:tplc="0407000F" w:tentative="1">
      <w:start w:val="1"/>
      <w:numFmt w:val="decimal"/>
      <w:lvlText w:val="%7."/>
      <w:lvlJc w:val="left"/>
      <w:pPr>
        <w:ind w:left="5228" w:hanging="360"/>
      </w:pPr>
    </w:lvl>
    <w:lvl w:ilvl="7" w:tplc="04070019" w:tentative="1">
      <w:start w:val="1"/>
      <w:numFmt w:val="lowerLetter"/>
      <w:lvlText w:val="%8."/>
      <w:lvlJc w:val="left"/>
      <w:pPr>
        <w:ind w:left="5948" w:hanging="360"/>
      </w:pPr>
    </w:lvl>
    <w:lvl w:ilvl="8" w:tplc="0407001B" w:tentative="1">
      <w:start w:val="1"/>
      <w:numFmt w:val="lowerRoman"/>
      <w:lvlText w:val="%9."/>
      <w:lvlJc w:val="right"/>
      <w:pPr>
        <w:ind w:left="6668" w:hanging="180"/>
      </w:pPr>
    </w:lvl>
  </w:abstractNum>
  <w:abstractNum w:abstractNumId="9" w15:restartNumberingAfterBreak="0">
    <w:nsid w:val="79771443"/>
    <w:multiLevelType w:val="hybridMultilevel"/>
    <w:tmpl w:val="0FEAC8DA"/>
    <w:lvl w:ilvl="0" w:tplc="72021B62">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num>
  <w:num w:numId="5">
    <w:abstractNumId w:val="3"/>
  </w:num>
  <w:num w:numId="6">
    <w:abstractNumId w:val="2"/>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29"/>
    <w:rsid w:val="00072BC2"/>
    <w:rsid w:val="00086574"/>
    <w:rsid w:val="00154E05"/>
    <w:rsid w:val="001754A3"/>
    <w:rsid w:val="001B3B29"/>
    <w:rsid w:val="001C18E8"/>
    <w:rsid w:val="001D2F5F"/>
    <w:rsid w:val="00201A29"/>
    <w:rsid w:val="00296256"/>
    <w:rsid w:val="002F3449"/>
    <w:rsid w:val="003025E5"/>
    <w:rsid w:val="003D6900"/>
    <w:rsid w:val="004175E9"/>
    <w:rsid w:val="004613B8"/>
    <w:rsid w:val="004B15B6"/>
    <w:rsid w:val="004C6708"/>
    <w:rsid w:val="004C7003"/>
    <w:rsid w:val="0050068D"/>
    <w:rsid w:val="00532DEA"/>
    <w:rsid w:val="00545D4D"/>
    <w:rsid w:val="0060250C"/>
    <w:rsid w:val="00635D1A"/>
    <w:rsid w:val="00741B41"/>
    <w:rsid w:val="007613CA"/>
    <w:rsid w:val="00772F51"/>
    <w:rsid w:val="00874251"/>
    <w:rsid w:val="009A337A"/>
    <w:rsid w:val="00A11D08"/>
    <w:rsid w:val="00A344D3"/>
    <w:rsid w:val="00A41FDA"/>
    <w:rsid w:val="00A9501C"/>
    <w:rsid w:val="00AD3208"/>
    <w:rsid w:val="00B02E7E"/>
    <w:rsid w:val="00B9400D"/>
    <w:rsid w:val="00BA39AA"/>
    <w:rsid w:val="00CA7E28"/>
    <w:rsid w:val="00CB2412"/>
    <w:rsid w:val="00CB3ADB"/>
    <w:rsid w:val="00CD3FB5"/>
    <w:rsid w:val="00D016D4"/>
    <w:rsid w:val="00DD6464"/>
    <w:rsid w:val="00E203AE"/>
    <w:rsid w:val="00E4043B"/>
    <w:rsid w:val="00E76915"/>
    <w:rsid w:val="00EF1413"/>
    <w:rsid w:val="00FC4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BFB52"/>
  <w15:docId w15:val="{CA55E6FB-57D2-45AA-A8E8-582ABF9C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B3B29"/>
    <w:pPr>
      <w:spacing w:after="0" w:line="240" w:lineRule="auto"/>
    </w:pPr>
  </w:style>
  <w:style w:type="character" w:styleId="Kommentarzeichen">
    <w:name w:val="annotation reference"/>
    <w:basedOn w:val="Absatz-Standardschriftart"/>
    <w:uiPriority w:val="99"/>
    <w:semiHidden/>
    <w:unhideWhenUsed/>
    <w:rsid w:val="001B3B29"/>
    <w:rPr>
      <w:sz w:val="16"/>
      <w:szCs w:val="16"/>
    </w:rPr>
  </w:style>
  <w:style w:type="paragraph" w:styleId="Kommentartext">
    <w:name w:val="annotation text"/>
    <w:basedOn w:val="Standard"/>
    <w:link w:val="KommentartextZchn"/>
    <w:uiPriority w:val="99"/>
    <w:semiHidden/>
    <w:unhideWhenUsed/>
    <w:rsid w:val="001B3B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3B29"/>
    <w:rPr>
      <w:sz w:val="20"/>
      <w:szCs w:val="20"/>
    </w:rPr>
  </w:style>
  <w:style w:type="paragraph" w:styleId="Kommentarthema">
    <w:name w:val="annotation subject"/>
    <w:basedOn w:val="Kommentartext"/>
    <w:next w:val="Kommentartext"/>
    <w:link w:val="KommentarthemaZchn"/>
    <w:uiPriority w:val="99"/>
    <w:semiHidden/>
    <w:unhideWhenUsed/>
    <w:rsid w:val="001B3B29"/>
    <w:rPr>
      <w:b/>
      <w:bCs/>
    </w:rPr>
  </w:style>
  <w:style w:type="character" w:customStyle="1" w:styleId="KommentarthemaZchn">
    <w:name w:val="Kommentarthema Zchn"/>
    <w:basedOn w:val="KommentartextZchn"/>
    <w:link w:val="Kommentarthema"/>
    <w:uiPriority w:val="99"/>
    <w:semiHidden/>
    <w:rsid w:val="001B3B29"/>
    <w:rPr>
      <w:b/>
      <w:bCs/>
      <w:sz w:val="20"/>
      <w:szCs w:val="20"/>
    </w:rPr>
  </w:style>
  <w:style w:type="paragraph" w:styleId="Sprechblasentext">
    <w:name w:val="Balloon Text"/>
    <w:basedOn w:val="Standard"/>
    <w:link w:val="SprechblasentextZchn"/>
    <w:uiPriority w:val="99"/>
    <w:semiHidden/>
    <w:unhideWhenUsed/>
    <w:rsid w:val="001B3B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B29"/>
    <w:rPr>
      <w:rFonts w:ascii="Tahoma" w:hAnsi="Tahoma" w:cs="Tahoma"/>
      <w:sz w:val="16"/>
      <w:szCs w:val="16"/>
    </w:rPr>
  </w:style>
  <w:style w:type="paragraph" w:styleId="Kopfzeile">
    <w:name w:val="header"/>
    <w:basedOn w:val="Standard"/>
    <w:link w:val="KopfzeileZchn"/>
    <w:uiPriority w:val="99"/>
    <w:unhideWhenUsed/>
    <w:rsid w:val="004175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75E9"/>
  </w:style>
  <w:style w:type="paragraph" w:styleId="Fuzeile">
    <w:name w:val="footer"/>
    <w:basedOn w:val="Standard"/>
    <w:link w:val="FuzeileZchn"/>
    <w:uiPriority w:val="99"/>
    <w:unhideWhenUsed/>
    <w:rsid w:val="004175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75E9"/>
  </w:style>
  <w:style w:type="table" w:styleId="Tabellenraster">
    <w:name w:val="Table Grid"/>
    <w:basedOn w:val="NormaleTabelle"/>
    <w:uiPriority w:val="59"/>
    <w:rsid w:val="00E404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043B"/>
    <w:pPr>
      <w:ind w:left="720"/>
      <w:contextualSpacing/>
    </w:pPr>
  </w:style>
  <w:style w:type="character" w:styleId="Hyperlink">
    <w:name w:val="Hyperlink"/>
    <w:basedOn w:val="Absatz-Standardschriftart"/>
    <w:uiPriority w:val="99"/>
    <w:unhideWhenUsed/>
    <w:rsid w:val="00A344D3"/>
    <w:rPr>
      <w:color w:val="0000FF" w:themeColor="hyperlink"/>
      <w:u w:val="single"/>
    </w:rPr>
  </w:style>
  <w:style w:type="character" w:styleId="Platzhaltertext">
    <w:name w:val="Placeholder Text"/>
    <w:basedOn w:val="Absatz-Standardschriftart"/>
    <w:uiPriority w:val="99"/>
    <w:semiHidden/>
    <w:rsid w:val="00602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62047">
      <w:bodyDiv w:val="1"/>
      <w:marLeft w:val="0"/>
      <w:marRight w:val="0"/>
      <w:marTop w:val="0"/>
      <w:marBottom w:val="0"/>
      <w:divBdr>
        <w:top w:val="none" w:sz="0" w:space="0" w:color="auto"/>
        <w:left w:val="none" w:sz="0" w:space="0" w:color="auto"/>
        <w:bottom w:val="none" w:sz="0" w:space="0" w:color="auto"/>
        <w:right w:val="none" w:sz="0" w:space="0" w:color="auto"/>
      </w:divBdr>
    </w:div>
    <w:div w:id="12706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chschulischebetreuung@ingolsta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 Ingolstadt</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Krasa Nina</dc:creator>
  <cp:lastModifiedBy>Oppenheimer Natalie</cp:lastModifiedBy>
  <cp:revision>3</cp:revision>
  <cp:lastPrinted>2019-01-23T07:15:00Z</cp:lastPrinted>
  <dcterms:created xsi:type="dcterms:W3CDTF">2022-02-15T08:06:00Z</dcterms:created>
  <dcterms:modified xsi:type="dcterms:W3CDTF">2022-02-16T11:55:00Z</dcterms:modified>
</cp:coreProperties>
</file>